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3D" w:rsidRDefault="003E443D">
      <w:pPr>
        <w:rPr>
          <w:sz w:val="28"/>
          <w:szCs w:val="28"/>
          <w:rtl/>
        </w:rPr>
      </w:pPr>
    </w:p>
    <w:p w:rsidR="00514953" w:rsidRDefault="00F616F3" w:rsidP="0057746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این کتاب ماحصل پژوهشی است در باب حوزه ای از تاریخ اجتماعی دین و مناسک دینی در ایران شیعی که تاکنون کمتر محل توجه محققان بوده است؛ یعنی حوزۀ آیین های شادمانه و جشن های دینی و مذهبی. آنچه نویسنده در این پژوهش به دنبال آن بوده است، تدوین فهرستی از جشن های مذهبی مهم درایران شیعی و گردآوری، بررسی و تدوین داده هایی از چگونگی برگزاری آن ها برای رسیدن به شناخت و فهمی حتی الامکان جامع ودقیق از روند ابداع یا بازتعریف و تغییرات </w:t>
      </w:r>
      <w:r w:rsidR="00C63D90">
        <w:rPr>
          <w:rFonts w:hint="cs"/>
          <w:sz w:val="28"/>
          <w:szCs w:val="28"/>
          <w:rtl/>
        </w:rPr>
        <w:t xml:space="preserve">فرمی، مضمونی این مناسک در پنج قرن اخیر است. با استناد به منابع متنوع تاریخی و به طور خاص سفرنامه ها و دیگر آثاری که مستشرقان، ایران شناسان و جهانگردانی که به ایران سفر کرده اند، پدید آورده اند. رویکرد کتاب حاضر در بررسی و معرفی جشن های مذهبی، به مثابه ی جزیی از فرهنگ عامۀ دینی جامعۀ ایرانی، رویکردی توصیفی، تحلیلی است و تلاش شده است افزون بر گزارشی تاریخی از روند برگزاری آیین های مختلف جشن مذهبی در ایران، چهارچوبی مفهومی، نظری هم در باب مقولۀ جشن دینی و جایگاه آن درادیان به طور عام و در اسلام و تشیع به طور خاص عرضه شود. </w:t>
      </w:r>
    </w:p>
    <w:p w:rsidR="00CE79D6" w:rsidRDefault="00CE79D6" w:rsidP="00577463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مطالب در دو بخش و هشت فصل با عناوین زیر دسته بندی شده اند: </w:t>
      </w:r>
    </w:p>
    <w:p w:rsidR="00CE79D6" w:rsidRDefault="00CE79D6" w:rsidP="0057746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بخش اول: </w:t>
      </w:r>
      <w:r w:rsidR="00685107">
        <w:rPr>
          <w:rFonts w:hint="cs"/>
          <w:sz w:val="28"/>
          <w:szCs w:val="28"/>
          <w:rtl/>
        </w:rPr>
        <w:t>درآمدی بر آیین های جشن در اسلام و ایران</w:t>
      </w:r>
    </w:p>
    <w:p w:rsidR="00685107" w:rsidRDefault="00685107" w:rsidP="0057746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فصل یک: </w:t>
      </w:r>
      <w:r w:rsidR="00DA10A4">
        <w:rPr>
          <w:rFonts w:hint="cs"/>
          <w:sz w:val="28"/>
          <w:szCs w:val="28"/>
          <w:rtl/>
        </w:rPr>
        <w:t>آیین های جشن در ادیان</w:t>
      </w:r>
    </w:p>
    <w:p w:rsidR="00DA10A4" w:rsidRDefault="00DA10A4" w:rsidP="00577463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فصل دو: آیین های جشن درایران باستان</w:t>
      </w:r>
    </w:p>
    <w:p w:rsidR="00DA10A4" w:rsidRDefault="00DA10A4" w:rsidP="0057746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فصل سه: آیین های جشن دراسلام و تشیع</w:t>
      </w:r>
    </w:p>
    <w:p w:rsidR="00DA10A4" w:rsidRDefault="00DA10A4" w:rsidP="00577463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بخش دوم: اسنادی از جشن های اسلامی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شیعی در ایران به روایت سفرنامه نویسان و مستشرقان</w:t>
      </w:r>
    </w:p>
    <w:p w:rsidR="00DA10A4" w:rsidRDefault="00DA10A4" w:rsidP="00577463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فصل چهار: گزارش آماری اسناد</w:t>
      </w:r>
    </w:p>
    <w:p w:rsidR="00DA10A4" w:rsidRDefault="003C4BDF" w:rsidP="00577463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فصل پنج: دورۀ صفویه</w:t>
      </w:r>
    </w:p>
    <w:p w:rsidR="003C4BDF" w:rsidRDefault="003C4BDF" w:rsidP="00577463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فصل شش: دورۀ زندیه</w:t>
      </w:r>
    </w:p>
    <w:p w:rsidR="003C4BDF" w:rsidRDefault="003C4BDF" w:rsidP="00577463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فصل هفت: دورۀ قاجار</w:t>
      </w:r>
    </w:p>
    <w:p w:rsidR="003C4BDF" w:rsidRDefault="003C4BDF" w:rsidP="00577463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فصل هشت: دورۀ پهلوی اول</w:t>
      </w:r>
      <w:bookmarkStart w:id="0" w:name="_GoBack"/>
      <w:bookmarkEnd w:id="0"/>
    </w:p>
    <w:p w:rsidR="00DA10A4" w:rsidRDefault="00DA10A4" w:rsidP="00577463">
      <w:pPr>
        <w:jc w:val="both"/>
        <w:rPr>
          <w:rFonts w:hint="cs"/>
          <w:sz w:val="28"/>
          <w:szCs w:val="28"/>
          <w:rtl/>
        </w:rPr>
      </w:pPr>
    </w:p>
    <w:p w:rsidR="00DA10A4" w:rsidRPr="00F616F3" w:rsidRDefault="00DA10A4" w:rsidP="00577463">
      <w:pPr>
        <w:jc w:val="both"/>
        <w:rPr>
          <w:sz w:val="28"/>
          <w:szCs w:val="28"/>
        </w:rPr>
      </w:pPr>
    </w:p>
    <w:sectPr w:rsidR="00DA10A4" w:rsidRPr="00F616F3" w:rsidSect="00F616F3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F3"/>
    <w:rsid w:val="003C4BDF"/>
    <w:rsid w:val="003E443D"/>
    <w:rsid w:val="00514953"/>
    <w:rsid w:val="00577463"/>
    <w:rsid w:val="00685107"/>
    <w:rsid w:val="00C63D90"/>
    <w:rsid w:val="00CE79D6"/>
    <w:rsid w:val="00D07138"/>
    <w:rsid w:val="00DA10A4"/>
    <w:rsid w:val="00F6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FFDAFE8-0F15-4E0D-BDC3-AB9FF0E8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7</cp:revision>
  <dcterms:created xsi:type="dcterms:W3CDTF">2024-04-21T21:04:00Z</dcterms:created>
  <dcterms:modified xsi:type="dcterms:W3CDTF">2024-04-21T21:28:00Z</dcterms:modified>
</cp:coreProperties>
</file>